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49" w:tblpY="-729"/>
        <w:tblW w:w="23106" w:type="dxa"/>
        <w:tblLook w:val="04A0" w:firstRow="1" w:lastRow="0" w:firstColumn="1" w:lastColumn="0" w:noHBand="0" w:noVBand="1"/>
      </w:tblPr>
      <w:tblGrid>
        <w:gridCol w:w="7514"/>
        <w:gridCol w:w="8080"/>
        <w:gridCol w:w="7512"/>
      </w:tblGrid>
      <w:tr w:rsidR="007B1E3F" w14:paraId="2F5A9782" w14:textId="77777777" w:rsidTr="002E14A9">
        <w:tc>
          <w:tcPr>
            <w:tcW w:w="23106" w:type="dxa"/>
            <w:gridSpan w:val="3"/>
          </w:tcPr>
          <w:p w14:paraId="03E32E39" w14:textId="3AFB2FB9" w:rsidR="007B1E3F" w:rsidRPr="00DA345D" w:rsidRDefault="007B1E3F" w:rsidP="002E14A9">
            <w:pPr>
              <w:pStyle w:val="Header"/>
              <w:jc w:val="both"/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47535339" wp14:editId="62AC839A">
                  <wp:simplePos x="0" y="0"/>
                  <wp:positionH relativeFrom="column">
                    <wp:posOffset>9086850</wp:posOffset>
                  </wp:positionH>
                  <wp:positionV relativeFrom="paragraph">
                    <wp:posOffset>43815</wp:posOffset>
                  </wp:positionV>
                  <wp:extent cx="5440680" cy="377825"/>
                  <wp:effectExtent l="0" t="0" r="0" b="3175"/>
                  <wp:wrapThrough wrapText="bothSides">
                    <wp:wrapPolygon edited="0">
                      <wp:start x="0" y="0"/>
                      <wp:lineTo x="0" y="20329"/>
                      <wp:lineTo x="21479" y="20329"/>
                      <wp:lineTo x="2147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6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44CE">
              <w:rPr>
                <w:noProof/>
                <w:lang w:val="en-GB" w:eastAsia="en-GB"/>
              </w:rPr>
              <w:t>d</w:t>
            </w:r>
            <w:r>
              <w:rPr>
                <w:noProof/>
                <w:lang w:val="en-GB" w:eastAsia="en-GB"/>
              </w:rPr>
              <w:t xml:space="preserve">                    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Monthly Plan –Curriculum</w: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 May 202</w:t>
            </w:r>
            <w:r w:rsidR="008C35AA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 xml:space="preserve">1 </w:t>
            </w:r>
            <w:r w:rsidRPr="00DA345D">
              <w:rPr>
                <w:rFonts w:ascii="Comic Sans MS" w:hAnsi="Comic Sans MS"/>
                <w:b/>
                <w:noProof/>
                <w:sz w:val="36"/>
                <w:szCs w:val="36"/>
                <w:lang w:val="en-GB" w:eastAsia="en-GB"/>
              </w:rPr>
              <w:t>Learning interactions Adult Led Play</w:t>
            </w:r>
          </w:p>
          <w:p w14:paraId="3D70E6FF" w14:textId="77777777" w:rsidR="007B1E3F" w:rsidRDefault="007B1E3F" w:rsidP="002E14A9">
            <w:pPr>
              <w:pStyle w:val="Header"/>
              <w:rPr>
                <w:noProof/>
                <w:lang w:val="en-GB" w:eastAsia="en-GB"/>
              </w:rPr>
            </w:pPr>
          </w:p>
        </w:tc>
      </w:tr>
      <w:tr w:rsidR="007B1E3F" w14:paraId="67255082" w14:textId="77777777" w:rsidTr="002E14A9">
        <w:trPr>
          <w:trHeight w:val="6713"/>
        </w:trPr>
        <w:tc>
          <w:tcPr>
            <w:tcW w:w="7514" w:type="dxa"/>
            <w:tcBorders>
              <w:bottom w:val="single" w:sz="4" w:space="0" w:color="auto"/>
            </w:tcBorders>
            <w:shd w:val="clear" w:color="auto" w:fill="99CC00"/>
          </w:tcPr>
          <w:p w14:paraId="7A6C94D4" w14:textId="16CDC56C" w:rsidR="007B1E3F" w:rsidRPr="008C35AA" w:rsidRDefault="007B1E3F" w:rsidP="008C35AA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Personal, Social &amp; Emotional</w:t>
            </w:r>
          </w:p>
          <w:p w14:paraId="32968120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Well Being/Routines</w:t>
            </w:r>
          </w:p>
          <w:p w14:paraId="52E4890F" w14:textId="77777777" w:rsidR="00D93EE5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D93EE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pursue their activities a</w:t>
            </w:r>
            <w:r w:rsidR="00D93EE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nd learning without interruption</w:t>
            </w:r>
          </w:p>
          <w:p w14:paraId="246AD586" w14:textId="77777777" w:rsidR="00D93EE5" w:rsidRDefault="00D93EE5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help others during snack time or to complete something more challenging</w:t>
            </w:r>
          </w:p>
          <w:p w14:paraId="318E3DB0" w14:textId="77777777" w:rsidR="007B1E3F" w:rsidRPr="00D93EE5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Relationships</w:t>
            </w:r>
          </w:p>
          <w:p w14:paraId="38E151C5" w14:textId="77777777" w:rsidR="001B6145" w:rsidRPr="00B660D9" w:rsidRDefault="004C362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 more indepen</w:t>
            </w:r>
            <w:r w:rsidR="001B6145"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dent in recognising how others are feeling.</w:t>
            </w:r>
          </w:p>
          <w:p w14:paraId="370ABB53" w14:textId="77777777" w:rsidR="00B660D9" w:rsidRPr="00B660D9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</w:t>
            </w:r>
            <w:r w:rsidR="004C362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en will begin to find ways inde</w:t>
            </w:r>
            <w:r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pendently to comfort friends/others in need</w:t>
            </w:r>
          </w:p>
          <w:p w14:paraId="31C120F1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Self-Confidence and Self-awareness</w:t>
            </w:r>
            <w:r w:rsidR="00B660D9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59198375" w14:textId="77777777" w:rsidR="00B660D9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how they are feeling and why</w:t>
            </w:r>
          </w:p>
          <w:p w14:paraId="42D50B67" w14:textId="77777777" w:rsidR="00B660D9" w:rsidRPr="00B660D9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explore and talk about wha</w:t>
            </w:r>
            <w:r w:rsidR="00D93EE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t they are learning and know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their ideas are valued</w:t>
            </w:r>
          </w:p>
          <w:p w14:paraId="0223377A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Managing feelings/behaviour</w:t>
            </w:r>
          </w:p>
          <w:p w14:paraId="1C13FA9F" w14:textId="77777777" w:rsidR="00B660D9" w:rsidRPr="00B660D9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feel good about their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achie</w:t>
            </w:r>
            <w:r w:rsidRPr="00B660D9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vements without the n</w:t>
            </w:r>
            <w:r w:rsidR="00D93EE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eed for a judgement from adults,eg,getting a sticker</w:t>
            </w:r>
          </w:p>
          <w:p w14:paraId="45825B30" w14:textId="77777777" w:rsidR="00B660D9" w:rsidRPr="00D93EE5" w:rsidRDefault="00B660D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D93EE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explore their own feelings during roleplay</w:t>
            </w:r>
          </w:p>
          <w:p w14:paraId="34F11E79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421D96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Environment and play Experiences</w:t>
            </w:r>
          </w:p>
          <w:p w14:paraId="212AE03A" w14:textId="77777777" w:rsidR="00D93EE5" w:rsidRPr="004C3622" w:rsidRDefault="00D93EE5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4C362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observe aspects of nature such as rainbows,sunlight,day and night,shadows,developing a sense of wonder.</w:t>
            </w:r>
          </w:p>
          <w:p w14:paraId="04E8C380" w14:textId="18DF1EC2" w:rsidR="004C3622" w:rsidRPr="004C3622" w:rsidRDefault="004C362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4C362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environmen</w:t>
            </w:r>
            <w:r w:rsidR="008C35A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tal </w:t>
            </w:r>
            <w:r w:rsidRPr="004C362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issues such as litter and recycling </w:t>
            </w:r>
          </w:p>
          <w:p w14:paraId="70A0C257" w14:textId="77777777" w:rsidR="007B1E3F" w:rsidRPr="00446FFC" w:rsidRDefault="007B1E3F" w:rsidP="007B1E3F">
            <w:pPr>
              <w:pStyle w:val="Header"/>
              <w:rPr>
                <w:rFonts w:ascii="Comic Sans MS" w:hAnsi="Comic Sans MS"/>
                <w:bCs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00FF"/>
          </w:tcPr>
          <w:p w14:paraId="624C7053" w14:textId="77777777" w:rsidR="007B1E3F" w:rsidRPr="00301726" w:rsidRDefault="007B1E3F" w:rsidP="002E14A9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Language Development</w:t>
            </w:r>
          </w:p>
          <w:p w14:paraId="297E0F93" w14:textId="77777777" w:rsidR="007B1E3F" w:rsidRPr="003E6217" w:rsidRDefault="007B1E3F" w:rsidP="002E14A9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</w:p>
          <w:p w14:paraId="642831B3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Attention and Listening</w:t>
            </w:r>
          </w:p>
          <w:p w14:paraId="75077BD0" w14:textId="77777777" w:rsidR="001B6145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i</w:t>
            </w: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l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dren will listen to environmental sounds and begin to re</w:t>
            </w: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cognise,long,short,high,low</w:t>
            </w:r>
          </w:p>
          <w:p w14:paraId="3B25C7F5" w14:textId="77777777" w:rsidR="008B4AE7" w:rsidRPr="001B6145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increase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/build on </w:t>
            </w: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their expressive language vocabulary.</w:t>
            </w:r>
          </w:p>
          <w:p w14:paraId="3374E356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Conversational Skills/Talking</w:t>
            </w:r>
          </w:p>
          <w:p w14:paraId="26423236" w14:textId="77777777" w:rsidR="008B4AE7" w:rsidRDefault="008B4AE7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8B4AE7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express thoughts,ideas and feelings with increasing confidence.</w:t>
            </w:r>
          </w:p>
          <w:p w14:paraId="548CFE88" w14:textId="77777777" w:rsidR="008B4AE7" w:rsidRPr="008B4AE7" w:rsidRDefault="008B4AE7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understand how to begin,continue and end a conversation.</w:t>
            </w:r>
          </w:p>
          <w:p w14:paraId="400D9B19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reading</w:t>
            </w:r>
          </w:p>
          <w:p w14:paraId="6503D2F0" w14:textId="77777777" w:rsidR="004C3622" w:rsidRDefault="008B4AE7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8B4AE7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have access to approriate ICT resources to allow th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e</w:t>
            </w:r>
            <w:r w:rsidRPr="008B4AE7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m t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o listen to and enjoy stories </w:t>
            </w:r>
            <w:r w:rsidRPr="008B4AE7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which enrich their vocabulary.</w:t>
            </w:r>
          </w:p>
          <w:p w14:paraId="5EC03E9E" w14:textId="77777777" w:rsidR="001B6145" w:rsidRPr="008B4AE7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ill share books about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diversity with their family</w:t>
            </w:r>
          </w:p>
          <w:p w14:paraId="102F0FCA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writing skills</w:t>
            </w:r>
          </w:p>
          <w:p w14:paraId="787D6A6F" w14:textId="77777777" w:rsidR="001B6145" w:rsidRPr="001B6145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experiment with forming letters</w:t>
            </w:r>
          </w:p>
          <w:p w14:paraId="7E690B0C" w14:textId="77777777" w:rsidR="001B6145" w:rsidRPr="001B6145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become familiar with symbols and key words-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their </w:t>
            </w: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name</w:t>
            </w:r>
          </w:p>
          <w:p w14:paraId="1ED9CCC3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781B87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 xml:space="preserve">Rhythm and Rhyme </w:t>
            </w:r>
          </w:p>
          <w:p w14:paraId="249122FE" w14:textId="77777777" w:rsidR="008B4AE7" w:rsidRDefault="008B4AE7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Children will have fun with </w:t>
            </w:r>
            <w:r w:rsidR="001B6145"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rhyming </w:t>
            </w:r>
            <w:r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words</w:t>
            </w:r>
            <w:r w:rsidR="001B6145" w:rsidRPr="001B6145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,using nonsense rhymes and playing word games.</w:t>
            </w:r>
          </w:p>
          <w:p w14:paraId="6EF82F0E" w14:textId="77777777" w:rsidR="001B6145" w:rsidRPr="001B6145" w:rsidRDefault="001B6145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participate in activities linked to topical rhyming books</w:t>
            </w:r>
          </w:p>
          <w:p w14:paraId="4232228C" w14:textId="77777777" w:rsidR="007B1E3F" w:rsidRPr="000E6DC6" w:rsidRDefault="007B1E3F" w:rsidP="007B1E3F">
            <w:pPr>
              <w:pStyle w:val="Header"/>
              <w:rPr>
                <w:rFonts w:ascii="Comic Sans MS" w:hAnsi="Comic Sans MS"/>
                <w:bCs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F9900"/>
          </w:tcPr>
          <w:p w14:paraId="18643572" w14:textId="77777777" w:rsidR="007B1E3F" w:rsidRPr="00B22230" w:rsidRDefault="007B1E3F" w:rsidP="00B22230">
            <w:pPr>
              <w:pStyle w:val="Header"/>
              <w:ind w:left="222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Physical Development and Movement</w:t>
            </w:r>
          </w:p>
          <w:p w14:paraId="57630F0F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Health and Self –Care</w:t>
            </w:r>
          </w:p>
          <w:p w14:paraId="0E459894" w14:textId="77777777" w:rsidR="0004676F" w:rsidRPr="0004676F" w:rsidRDefault="0004676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complete simple tasks,buttering bread and be involved in preparing snack/food</w:t>
            </w:r>
          </w:p>
          <w:p w14:paraId="1EFB2F59" w14:textId="77777777" w:rsidR="00BA6C42" w:rsidRPr="0004676F" w:rsidRDefault="0004676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have an awareness of the importance of rest and sleep</w:t>
            </w:r>
          </w:p>
          <w:p w14:paraId="25542B0C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Gross Motor skills </w:t>
            </w:r>
          </w:p>
          <w:p w14:paraId="29042A4D" w14:textId="77777777" w:rsidR="0004676F" w:rsidRDefault="0004676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Explore new ways of moving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and understand the need to match their actions to the space they are in.</w:t>
            </w:r>
          </w:p>
          <w:p w14:paraId="1FD795A1" w14:textId="77777777" w:rsidR="0004676F" w:rsidRPr="0004676F" w:rsidRDefault="0004676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take part in high energy commercial sessions.</w:t>
            </w:r>
          </w:p>
          <w:p w14:paraId="2C940A2C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Fine Motor skills </w:t>
            </w:r>
          </w:p>
          <w:p w14:paraId="4656F4CE" w14:textId="77777777" w:rsidR="0004676F" w:rsidRPr="0004676F" w:rsidRDefault="0004676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Children will develop hand and finger strength,functional grip and dexterity in a wide range of </w:t>
            </w:r>
            <w:r w:rsidR="00D60FAC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motor strength </w:t>
            </w:r>
            <w:r w:rsidRPr="0004676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activities</w:t>
            </w:r>
          </w:p>
          <w:p w14:paraId="10FA4CDE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Developmental Movement/cross lateral</w:t>
            </w:r>
          </w:p>
          <w:p w14:paraId="6D63A5CE" w14:textId="77777777" w:rsidR="00D60FAC" w:rsidRPr="00D60FAC" w:rsidRDefault="00D60FAC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D60FAC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 able to draw a horizontal line across the page without switching hands.</w:t>
            </w:r>
          </w:p>
          <w:p w14:paraId="22DCC2C7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Upperarm strength</w:t>
            </w:r>
          </w:p>
          <w:p w14:paraId="0A291859" w14:textId="77777777" w:rsidR="005F457E" w:rsidRDefault="005F457E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</w:t>
            </w:r>
            <w:r w:rsid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ildren will hang on monkey bars unaided.</w:t>
            </w:r>
          </w:p>
          <w:p w14:paraId="6597CFD1" w14:textId="77777777" w:rsidR="00B22230" w:rsidRPr="00B22230" w:rsidRDefault="004C362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work</w:t>
            </w:r>
            <w:r w:rsid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with a friend to do the wheelbarrow walk.</w:t>
            </w:r>
          </w:p>
          <w:p w14:paraId="0C0C7BB1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Vestibular-balance and co-ordination</w:t>
            </w:r>
          </w:p>
          <w:p w14:paraId="55F1E4F4" w14:textId="77777777" w:rsidR="00B22230" w:rsidRPr="00B22230" w:rsidRDefault="00B22230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manage a skaty board</w:t>
            </w:r>
          </w:p>
          <w:p w14:paraId="3BE95290" w14:textId="77777777" w:rsidR="00B22230" w:rsidRPr="00B22230" w:rsidRDefault="00B22230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balance and cross a beam</w:t>
            </w:r>
          </w:p>
          <w:p w14:paraId="011123B3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Proprioceptive skills(spatial awarenes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</w:t>
            </w:r>
            <w:r w:rsidRPr="009F1AA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) and deep sensory experiences</w:t>
            </w:r>
          </w:p>
          <w:p w14:paraId="09934526" w14:textId="77777777" w:rsidR="00B22230" w:rsidRPr="009F1AAA" w:rsidRDefault="00B22230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</w:t>
            </w: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ildren will blow</w:t>
            </w:r>
            <w:r w:rsidR="00ED3928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B2223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bubbles and blow up balloons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.</w:t>
            </w:r>
          </w:p>
          <w:p w14:paraId="71D08258" w14:textId="77777777" w:rsidR="007B1E3F" w:rsidRPr="003E6217" w:rsidRDefault="007B1E3F" w:rsidP="007B1E3F">
            <w:pPr>
              <w:pStyle w:val="Header"/>
              <w:rPr>
                <w:rFonts w:ascii="Comic Sans MS" w:hAnsi="Comic Sans MS"/>
                <w:noProof/>
                <w:lang w:val="en-GB" w:eastAsia="en-GB"/>
              </w:rPr>
            </w:pPr>
          </w:p>
        </w:tc>
      </w:tr>
      <w:tr w:rsidR="007B1E3F" w14:paraId="7755B73F" w14:textId="77777777" w:rsidTr="002E14A9">
        <w:trPr>
          <w:trHeight w:val="8215"/>
        </w:trPr>
        <w:tc>
          <w:tcPr>
            <w:tcW w:w="7514" w:type="dxa"/>
            <w:shd w:val="clear" w:color="auto" w:fill="CC99FF"/>
          </w:tcPr>
          <w:p w14:paraId="1D8E6811" w14:textId="77777777" w:rsidR="007B1E3F" w:rsidRPr="00301726" w:rsidRDefault="007B1E3F" w:rsidP="002E14A9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Early Mathematics</w:t>
            </w:r>
          </w:p>
          <w:p w14:paraId="7B3B09AC" w14:textId="77777777" w:rsidR="007B1E3F" w:rsidRPr="00965332" w:rsidRDefault="007B1E3F" w:rsidP="002E14A9">
            <w:pP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 xml:space="preserve">Number. </w:t>
            </w:r>
          </w:p>
          <w:p w14:paraId="22EEFFDA" w14:textId="77777777" w:rsidR="002E14A9" w:rsidRPr="00965332" w:rsidRDefault="002E14A9" w:rsidP="002E14A9">
            <w:pP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play games that involve counting/recognising numbers</w:t>
            </w:r>
          </w:p>
          <w:p w14:paraId="45DA051E" w14:textId="77777777" w:rsidR="002E14A9" w:rsidRPr="00965332" w:rsidRDefault="002E14A9" w:rsidP="002E14A9">
            <w:pP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recognise numbers around the house and environment</w:t>
            </w:r>
          </w:p>
          <w:p w14:paraId="58032F35" w14:textId="77777777" w:rsidR="007B1E3F" w:rsidRPr="00965332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Shape:</w:t>
            </w:r>
          </w:p>
          <w:p w14:paraId="0D36DFE5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use a variety of shapes,natural/manmade to create models and pictures.</w:t>
            </w:r>
          </w:p>
          <w:p w14:paraId="0D380D4A" w14:textId="77777777" w:rsidR="007B1E3F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the change of shape when cutting up fruits and vegetables</w:t>
            </w:r>
          </w:p>
          <w:p w14:paraId="3A629318" w14:textId="77777777" w:rsidR="007B1E3F" w:rsidRPr="00965332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Space</w:t>
            </w:r>
          </w:p>
          <w:p w14:paraId="72B1D6EF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use prepositional words-under,in,on,beside,in their everyday play.</w:t>
            </w:r>
          </w:p>
          <w:p w14:paraId="2B8F7926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explore limited spaces</w:t>
            </w:r>
          </w:p>
          <w:p w14:paraId="3A27770E" w14:textId="77777777" w:rsidR="007B1E3F" w:rsidRPr="00965332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Size and Quanity</w:t>
            </w:r>
          </w:p>
          <w:p w14:paraId="170F1C2B" w14:textId="77777777" w:rsidR="007B1E3F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talk about characters/objects in terms of size-comparison</w:t>
            </w:r>
          </w:p>
          <w:p w14:paraId="39B86D6C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recognise and talk about objects/bags/buckets being full/empty,heavy or light.</w:t>
            </w:r>
          </w:p>
          <w:p w14:paraId="734A8CDE" w14:textId="77777777" w:rsidR="007B1E3F" w:rsidRPr="00965332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Pattern</w:t>
            </w:r>
          </w:p>
          <w:p w14:paraId="0E0B092D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explore different textures-wallpaper,velvet,felt,silk.</w:t>
            </w:r>
          </w:p>
          <w:p w14:paraId="586BC5CF" w14:textId="77777777" w:rsidR="002E14A9" w:rsidRPr="00965332" w:rsidRDefault="002E14A9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recognise or make a sound pattern using stories,rhymes,songs or musical instruments.</w:t>
            </w:r>
          </w:p>
          <w:p w14:paraId="39907476" w14:textId="77777777" w:rsidR="007B1E3F" w:rsidRPr="00965332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t>Sequence and Time</w:t>
            </w:r>
          </w:p>
          <w:p w14:paraId="75D099AC" w14:textId="77777777" w:rsidR="007B1E3F" w:rsidRDefault="0096533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organize themselves to take turns using appropriate language such as first,last</w:t>
            </w:r>
          </w:p>
          <w:p w14:paraId="5EA44E46" w14:textId="77777777" w:rsidR="00965332" w:rsidRPr="00965332" w:rsidRDefault="0096533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be aware of the growth of a seed/plant</w:t>
            </w:r>
          </w:p>
          <w:p w14:paraId="605BB7C2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Relationships</w:t>
            </w:r>
          </w:p>
          <w:p w14:paraId="39A56FA2" w14:textId="77777777" w:rsidR="00965332" w:rsidRPr="00965332" w:rsidRDefault="00965332" w:rsidP="002E14A9">
            <w:pPr>
              <w:pStyle w:val="Header"/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</w:pPr>
            <w:r w:rsidRPr="00965332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t>Children will notice the similarities and differences in toys they play with or areas within their setting or home environment</w:t>
            </w:r>
          </w:p>
          <w:p w14:paraId="1AB871BF" w14:textId="77777777" w:rsidR="007B1E3F" w:rsidRPr="00301726" w:rsidRDefault="007B1E3F" w:rsidP="007B1E3F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8080" w:type="dxa"/>
            <w:shd w:val="clear" w:color="auto" w:fill="FFFF00"/>
          </w:tcPr>
          <w:p w14:paraId="30F06256" w14:textId="77777777" w:rsidR="007B1E3F" w:rsidRPr="00301726" w:rsidRDefault="007B1E3F" w:rsidP="002E14A9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Arts</w:t>
            </w:r>
          </w:p>
          <w:p w14:paraId="10F94EB1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474CA0C9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Mark Making</w:t>
            </w:r>
          </w:p>
          <w:p w14:paraId="61C1199B" w14:textId="77777777" w:rsidR="004C3F54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draw and paint pictures from direct observations,eg,fruit,flowers</w:t>
            </w:r>
          </w:p>
          <w:p w14:paraId="4800404D" w14:textId="77777777" w:rsidR="000F2A5F" w:rsidRP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paint or draw on other surfaces such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a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s fabric,card,perspex or windows.</w:t>
            </w:r>
          </w:p>
          <w:p w14:paraId="4CAFA084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08ADB9EE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Discovering the properties of paint</w:t>
            </w:r>
          </w:p>
          <w:p w14:paraId="0BC28800" w14:textId="686848FB" w:rsid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develop painting ski</w:t>
            </w:r>
            <w:r w:rsidR="00320B1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lls through use of paint pal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et</w:t>
            </w:r>
            <w:r w:rsidR="00320B1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te</w:t>
            </w:r>
            <w:r w:rsidR="004C3622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s</w:t>
            </w: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and water.</w:t>
            </w:r>
          </w:p>
          <w:p w14:paraId="40E825BE" w14:textId="77777777" w:rsidR="000F2A5F" w:rsidRP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explore the different textural qualities,patterns and colours of fabric and wools creating collage work.</w:t>
            </w:r>
          </w:p>
          <w:p w14:paraId="24FCB747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Malleable Materials</w:t>
            </w:r>
            <w:r w:rsidR="000F2A5F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/Print making</w:t>
            </w:r>
          </w:p>
          <w:p w14:paraId="0E0FDCB0" w14:textId="77777777" w:rsid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block print with clay or plasticine</w:t>
            </w:r>
          </w:p>
          <w:p w14:paraId="119200C4" w14:textId="77777777" w:rsid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find different ways of joining clay together.</w:t>
            </w:r>
          </w:p>
          <w:p w14:paraId="293414DA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Spatial awareness through use of 3d</w:t>
            </w:r>
          </w:p>
          <w:p w14:paraId="4E10CB22" w14:textId="77777777" w:rsidR="000F2A5F" w:rsidRPr="000F2A5F" w:rsidRDefault="000F2A5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0F2A5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use scissors,holepuncher and sellotape dispensers in their exploration</w:t>
            </w:r>
          </w:p>
          <w:p w14:paraId="754DAC51" w14:textId="77777777" w:rsidR="007B1E3F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Drama</w:t>
            </w:r>
          </w:p>
          <w:p w14:paraId="3FD89EE1" w14:textId="77777777" w:rsidR="00930DE8" w:rsidRPr="00930DE8" w:rsidRDefault="00930DE8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take on roles and sustain for longer periods of time.</w:t>
            </w:r>
          </w:p>
          <w:p w14:paraId="7453F687" w14:textId="77777777" w:rsidR="007B1E3F" w:rsidRPr="00930DE8" w:rsidRDefault="007B1E3F" w:rsidP="002E14A9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54257C3F" w14:textId="77777777" w:rsidR="00930DE8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301726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Music</w:t>
            </w:r>
          </w:p>
          <w:p w14:paraId="3D1C699C" w14:textId="77777777" w:rsidR="007B1E3F" w:rsidRDefault="00930DE8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explore how technology supports music.</w:t>
            </w:r>
            <w:r w:rsidR="007B1E3F" w:rsidRPr="00930DE8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060C4EA8" w14:textId="77777777" w:rsidR="00930DE8" w:rsidRPr="00930DE8" w:rsidRDefault="00930DE8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listen and respond freely by moving expressively.</w:t>
            </w:r>
          </w:p>
          <w:p w14:paraId="2132335D" w14:textId="77777777" w:rsidR="007B1E3F" w:rsidRPr="00301726" w:rsidRDefault="007B1E3F" w:rsidP="007B1E3F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7512" w:type="dxa"/>
            <w:shd w:val="clear" w:color="auto" w:fill="00FF00"/>
          </w:tcPr>
          <w:p w14:paraId="1DE93055" w14:textId="77777777" w:rsidR="007B1E3F" w:rsidRPr="00301726" w:rsidRDefault="007B1E3F" w:rsidP="002E14A9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301726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 World Around Us</w:t>
            </w:r>
          </w:p>
          <w:p w14:paraId="15EFF38A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315EB3A0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Early Exploration: Change in Materials</w:t>
            </w:r>
          </w:p>
          <w:p w14:paraId="191DC756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understand how ingredients when mixed together will make various foods and meals.</w:t>
            </w:r>
          </w:p>
          <w:p w14:paraId="2674E94A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 confident in the use of ICT and have a good understanding of main function and how to access games and activities.</w:t>
            </w:r>
          </w:p>
          <w:p w14:paraId="6E267474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544E654C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Living Things: Plants/animals</w:t>
            </w:r>
          </w:p>
          <w:p w14:paraId="5E9108D2" w14:textId="77777777" w:rsidR="00930DE8" w:rsidRPr="00DB4EFD" w:rsidRDefault="00930DE8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begin to show an appreciation of where foods come from</w:t>
            </w:r>
          </w:p>
          <w:p w14:paraId="7D0C55EC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recognise changes in self and living things over time.</w:t>
            </w:r>
          </w:p>
          <w:p w14:paraId="5D4945AE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5F03034B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11A24158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Seasonal and weather</w:t>
            </w:r>
          </w:p>
          <w:p w14:paraId="18B1926E" w14:textId="77777777" w:rsidR="00930DE8" w:rsidRPr="00DB4EFD" w:rsidRDefault="00930DE8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observe water when it rains,what happens,puddles,raindrops,where it goes, what we need it for and the importance of not wasting it.</w:t>
            </w:r>
          </w:p>
          <w:p w14:paraId="6F4B480C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apply what they know to a new situation.</w:t>
            </w:r>
          </w:p>
          <w:p w14:paraId="3617D624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4B7EFE91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  <w:t>Movement and Energy.</w:t>
            </w:r>
          </w:p>
          <w:p w14:paraId="61F8D232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find alternate ways to complete activities</w:t>
            </w:r>
          </w:p>
          <w:p w14:paraId="21A4B9FB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Children will make predictions about what might happen and test their ideas.</w:t>
            </w:r>
          </w:p>
          <w:p w14:paraId="477FA8A7" w14:textId="77777777" w:rsidR="00FA0EDF" w:rsidRPr="00DB4EFD" w:rsidRDefault="00FA0ED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</w:p>
          <w:p w14:paraId="0775D9AD" w14:textId="77777777" w:rsidR="007B1E3F" w:rsidRPr="00DB4EFD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</w:pPr>
            <w:r w:rsidRPr="00DB4EFD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t>.</w:t>
            </w:r>
          </w:p>
          <w:p w14:paraId="4F2C6E81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76982E97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47404DFE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08FCDBEC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b/>
                <w:noProof/>
                <w:sz w:val="22"/>
                <w:szCs w:val="22"/>
                <w:u w:val="single"/>
                <w:lang w:val="en-GB" w:eastAsia="en-GB"/>
              </w:rPr>
            </w:pPr>
          </w:p>
          <w:p w14:paraId="678DAD9F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414A9224" w14:textId="77777777" w:rsidR="007B1E3F" w:rsidRPr="00301726" w:rsidRDefault="007B1E3F" w:rsidP="002E14A9">
            <w:pPr>
              <w:pStyle w:val="Header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64D53FB3" w14:textId="77777777" w:rsidR="007B1E3F" w:rsidRPr="00301726" w:rsidRDefault="007B1E3F" w:rsidP="002E14A9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63F9A0F3" w14:textId="77777777" w:rsidR="007B1E3F" w:rsidRPr="00301726" w:rsidRDefault="007B1E3F" w:rsidP="002E14A9">
            <w:pPr>
              <w:pStyle w:val="Header"/>
              <w:ind w:left="360"/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7AA06BD5" w14:textId="77777777" w:rsidR="007B1E3F" w:rsidRPr="00301726" w:rsidRDefault="007B1E3F" w:rsidP="002E14A9">
            <w:pPr>
              <w:pStyle w:val="Header"/>
              <w:rPr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2E63E93E" w14:textId="77777777" w:rsidR="007B1E3F" w:rsidRPr="00457BDC" w:rsidRDefault="007B1E3F" w:rsidP="007B1E3F">
      <w:pPr>
        <w:pStyle w:val="Header"/>
        <w:rPr>
          <w:noProof/>
          <w:lang w:val="en-GB" w:eastAsia="en-GB"/>
        </w:rPr>
      </w:pPr>
    </w:p>
    <w:p w14:paraId="49F7C504" w14:textId="77777777" w:rsidR="007B1E3F" w:rsidRDefault="007B1E3F" w:rsidP="007B1E3F"/>
    <w:p w14:paraId="414E0DF5" w14:textId="77777777" w:rsidR="007B1E3F" w:rsidRDefault="007B1E3F" w:rsidP="007B1E3F"/>
    <w:p w14:paraId="6A7A523C" w14:textId="77777777" w:rsidR="007B1E3F" w:rsidRDefault="007B1E3F" w:rsidP="007B1E3F"/>
    <w:p w14:paraId="71B1A6A7" w14:textId="77777777" w:rsidR="007F5D7B" w:rsidRDefault="007F5D7B"/>
    <w:sectPr w:rsidR="007F5D7B" w:rsidSect="002E14A9">
      <w:headerReference w:type="default" r:id="rId7"/>
      <w:pgSz w:w="23811" w:h="16838" w:orient="landscape"/>
      <w:pgMar w:top="454" w:right="510" w:bottom="51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E797" w14:textId="77777777" w:rsidR="00A05BC4" w:rsidRDefault="00A05BC4">
      <w:r>
        <w:separator/>
      </w:r>
    </w:p>
  </w:endnote>
  <w:endnote w:type="continuationSeparator" w:id="0">
    <w:p w14:paraId="6B2DE3A3" w14:textId="77777777" w:rsidR="00A05BC4" w:rsidRDefault="00A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9615" w14:textId="77777777" w:rsidR="00A05BC4" w:rsidRDefault="00A05BC4">
      <w:r>
        <w:separator/>
      </w:r>
    </w:p>
  </w:footnote>
  <w:footnote w:type="continuationSeparator" w:id="0">
    <w:p w14:paraId="7AD07991" w14:textId="77777777" w:rsidR="00A05BC4" w:rsidRDefault="00A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EDA4" w14:textId="77777777" w:rsidR="00D93EE5" w:rsidRDefault="00D9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E3F"/>
    <w:rsid w:val="000244CE"/>
    <w:rsid w:val="0004676F"/>
    <w:rsid w:val="000F2A5F"/>
    <w:rsid w:val="001B6145"/>
    <w:rsid w:val="002E14A9"/>
    <w:rsid w:val="00320B13"/>
    <w:rsid w:val="004C3622"/>
    <w:rsid w:val="004C3F54"/>
    <w:rsid w:val="005F457E"/>
    <w:rsid w:val="007B1E3F"/>
    <w:rsid w:val="007F5D7B"/>
    <w:rsid w:val="008B4AE7"/>
    <w:rsid w:val="008C35AA"/>
    <w:rsid w:val="00930DE8"/>
    <w:rsid w:val="00965332"/>
    <w:rsid w:val="0097489A"/>
    <w:rsid w:val="00A05BC4"/>
    <w:rsid w:val="00B22230"/>
    <w:rsid w:val="00B660D9"/>
    <w:rsid w:val="00BA6C42"/>
    <w:rsid w:val="00CB491A"/>
    <w:rsid w:val="00D60FAC"/>
    <w:rsid w:val="00D93EE5"/>
    <w:rsid w:val="00DB4EFD"/>
    <w:rsid w:val="00ED3928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960F43"/>
  <w14:defaultImageDpi w14:val="300"/>
  <w15:docId w15:val="{CBA83ED6-845F-064F-9601-0F0BCE7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E3F"/>
  </w:style>
  <w:style w:type="table" w:styleId="TableGrid">
    <w:name w:val="Table Grid"/>
    <w:basedOn w:val="TableNormal"/>
    <w:uiPriority w:val="59"/>
    <w:rsid w:val="007B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gsns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mahieu le mahieu</dc:creator>
  <cp:keywords/>
  <dc:description/>
  <cp:lastModifiedBy>Microsoft Office User</cp:lastModifiedBy>
  <cp:revision>6</cp:revision>
  <cp:lastPrinted>2021-04-27T08:36:00Z</cp:lastPrinted>
  <dcterms:created xsi:type="dcterms:W3CDTF">2020-04-17T09:05:00Z</dcterms:created>
  <dcterms:modified xsi:type="dcterms:W3CDTF">2021-04-27T12:31:00Z</dcterms:modified>
</cp:coreProperties>
</file>